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 w:line="252" w:lineRule="auto"/>
        <w:rPr>
          <w:rFonts w:ascii="Book Antiqua" w:hAnsi="Book Antiq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75pt;margin-top:0;width:59.55pt;height:59.55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811663811" r:id="rId6"/>
        </w:object>
      </w:r>
    </w:p>
    <w:p w:rsidR="00B6643F" w:rsidRDefault="00B6643F" w:rsidP="00B6643F">
      <w:pPr>
        <w:spacing w:after="0" w:line="252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>ΠΑΝΕΠΙΣΤΗΜΙΟ ΑΙΓΑΙΟΥ</w:t>
      </w:r>
      <w:bookmarkStart w:id="0" w:name="_Hlk120016920"/>
    </w:p>
    <w:p w:rsidR="00B6643F" w:rsidRDefault="00B6643F" w:rsidP="00B6643F">
      <w:pPr>
        <w:spacing w:after="200" w:line="240" w:lineRule="auto"/>
        <w:rPr>
          <w:rFonts w:ascii="Palatino Linotype" w:hAnsi="Palatino Linotype"/>
          <w:b/>
          <w:sz w:val="28"/>
          <w:szCs w:val="28"/>
        </w:rPr>
      </w:pPr>
    </w:p>
    <w:p w:rsidR="00B6643F" w:rsidRDefault="00B6643F" w:rsidP="00B6643F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bookmarkStart w:id="1" w:name="_GoBack"/>
      <w:r>
        <w:rPr>
          <w:rFonts w:ascii="Palatino Linotype" w:hAnsi="Palatino Linotype"/>
          <w:sz w:val="28"/>
          <w:szCs w:val="28"/>
        </w:rPr>
        <w:t>ΥΠΟΨΗΦΙΟΙ/ΕΣ</w:t>
      </w:r>
    </w:p>
    <w:p w:rsidR="00B6643F" w:rsidRDefault="00B6643F" w:rsidP="00B6643F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ΓΙΑ ΤΗ ΘΕΣΗ ΤΟΥ ΕΚΠΡΟΣΩΠΟΥ ΜΕΛΏΝ Ε.ΔΙ.Π.</w:t>
      </w:r>
    </w:p>
    <w:p w:rsidR="00B6643F" w:rsidRDefault="00B6643F" w:rsidP="00B6643F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ΣΤΗ ΣΥΝΕΛΕΥΣΗ ΤΟΥ ΤΜΗΜΑΤΟΣ ΠΕΡΙΒΑΛΛΟΝΤΟΣ</w:t>
      </w:r>
    </w:p>
    <w:bookmarkEnd w:id="1"/>
    <w:p w:rsidR="00B6643F" w:rsidRDefault="00B6643F" w:rsidP="00B6643F">
      <w:pPr>
        <w:spacing w:after="20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B6643F" w:rsidRDefault="00B6643F" w:rsidP="00B6643F">
      <w:pPr>
        <w:spacing w:after="0" w:line="360" w:lineRule="auto"/>
        <w:jc w:val="both"/>
        <w:rPr>
          <w:rFonts w:ascii="Palatino Linotype" w:hAnsi="Palatino Linotype"/>
          <w:sz w:val="28"/>
          <w:szCs w:val="28"/>
        </w:rPr>
      </w:pPr>
    </w:p>
    <w:p w:rsidR="00B6643F" w:rsidRDefault="00B6643F" w:rsidP="00B664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ΧΡΥΣΟΒΑΛΑΝΤΙΑ ΚΑΡΑΓΙΑΝΝΗ του Καλούδη</w:t>
      </w:r>
    </w:p>
    <w:p w:rsidR="00B6643F" w:rsidRDefault="00B6643F" w:rsidP="00B6643F">
      <w:pPr>
        <w:pStyle w:val="a3"/>
        <w:spacing w:after="0" w:line="360" w:lineRule="auto"/>
        <w:jc w:val="both"/>
        <w:rPr>
          <w:rFonts w:ascii="Palatino Linotype" w:hAnsi="Palatino Linotype"/>
          <w:sz w:val="28"/>
          <w:szCs w:val="28"/>
        </w:rPr>
      </w:pPr>
    </w:p>
    <w:p w:rsidR="00B6643F" w:rsidRDefault="00B6643F" w:rsidP="00B6643F">
      <w:pPr>
        <w:pStyle w:val="a3"/>
        <w:spacing w:after="0" w:line="360" w:lineRule="auto"/>
        <w:ind w:left="502"/>
        <w:jc w:val="both"/>
        <w:rPr>
          <w:rFonts w:ascii="Palatino Linotype" w:hAnsi="Palatino Linotype"/>
          <w:sz w:val="28"/>
          <w:szCs w:val="28"/>
        </w:rPr>
      </w:pPr>
    </w:p>
    <w:bookmarkEnd w:id="0"/>
    <w:p w:rsidR="00B6643F" w:rsidRDefault="00B6643F" w:rsidP="00B6643F">
      <w:pPr>
        <w:spacing w:line="360" w:lineRule="auto"/>
        <w:rPr>
          <w:sz w:val="28"/>
          <w:szCs w:val="28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 w:line="252" w:lineRule="auto"/>
        <w:rPr>
          <w:rFonts w:ascii="Book Antiqua" w:hAnsi="Book Antiqua"/>
        </w:rPr>
      </w:pPr>
      <w:r>
        <w:lastRenderedPageBreak/>
        <w:object w:dxaOrig="1440" w:dyaOrig="1440">
          <v:shape id="_x0000_s1027" type="#_x0000_t75" style="position:absolute;margin-left:177.75pt;margin-top:0;width:59.55pt;height:59.55pt;z-index:251658240;visibility:visible;mso-wrap-edited:f">
            <v:imagedata r:id="rId5" o:title=""/>
            <w10:wrap type="topAndBottom"/>
          </v:shape>
          <o:OLEObject Type="Embed" ProgID="Word.Picture.8" ShapeID="_x0000_s1027" DrawAspect="Content" ObjectID="_1811663812" r:id="rId7"/>
        </w:object>
      </w:r>
    </w:p>
    <w:p w:rsidR="00B6643F" w:rsidRDefault="00B6643F" w:rsidP="00B6643F">
      <w:pPr>
        <w:spacing w:after="0" w:line="252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>ΠΑΝΕΠΙΣΤΗΜΙΟ ΑΙΓΑΙΟΥ</w:t>
      </w:r>
    </w:p>
    <w:p w:rsidR="00B6643F" w:rsidRDefault="00B6643F" w:rsidP="00B6643F">
      <w:pPr>
        <w:spacing w:after="20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B6643F" w:rsidRDefault="00B6643F" w:rsidP="00B6643F">
      <w:pPr>
        <w:spacing w:after="200" w:line="240" w:lineRule="auto"/>
        <w:rPr>
          <w:rFonts w:ascii="Palatino Linotype" w:hAnsi="Palatino Linotype"/>
          <w:b/>
          <w:sz w:val="28"/>
          <w:szCs w:val="28"/>
        </w:rPr>
      </w:pPr>
    </w:p>
    <w:p w:rsidR="00B6643F" w:rsidRDefault="00B6643F" w:rsidP="00B6643F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ΥΠΟΨΗΦΙΟΙ/ΕΣ</w:t>
      </w:r>
    </w:p>
    <w:p w:rsidR="00B6643F" w:rsidRDefault="00B6643F" w:rsidP="00B6643F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ΓΙΑ ΤΗ ΘΕΣΗ ΤΟΥ ΕΚΠΡΟΣΩΠΟΥ ΜΕΛΏΝ Ε.Τ.Ε.Π.</w:t>
      </w:r>
    </w:p>
    <w:p w:rsidR="00B6643F" w:rsidRDefault="00B6643F" w:rsidP="00B6643F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ΣΤΗ ΣΥΝΕΛΕΥΣΗ ΤΟΥ ΤΜΗΜΑΤΟΣ ΠΕΡΙΒΑΛΛΟΝΤΟΣ</w:t>
      </w:r>
    </w:p>
    <w:p w:rsidR="00B6643F" w:rsidRDefault="00B6643F" w:rsidP="00B6643F">
      <w:pPr>
        <w:spacing w:after="20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B6643F" w:rsidRDefault="00B6643F" w:rsidP="00B6643F">
      <w:pPr>
        <w:pStyle w:val="a3"/>
        <w:numPr>
          <w:ilvl w:val="3"/>
          <w:numId w:val="1"/>
        </w:numPr>
        <w:spacing w:after="0" w:line="360" w:lineRule="auto"/>
        <w:ind w:left="0" w:firstLine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ΜΑΡΙΟΣ ΜΠΑΛΗΣ  του Φώτιου</w:t>
      </w: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B6643F" w:rsidRDefault="00B6643F" w:rsidP="00B6643F">
      <w:pPr>
        <w:spacing w:after="0"/>
        <w:jc w:val="center"/>
        <w:rPr>
          <w:rFonts w:ascii="Palatino Linotype" w:hAnsi="Palatino Linotype" w:cs="Times New Roman"/>
        </w:rPr>
      </w:pPr>
    </w:p>
    <w:p w:rsidR="00112592" w:rsidRDefault="00112592"/>
    <w:sectPr w:rsidR="001125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01"/>
    <w:multiLevelType w:val="hybridMultilevel"/>
    <w:tmpl w:val="D66692A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3F"/>
    <w:rsid w:val="00112592"/>
    <w:rsid w:val="004A0EFB"/>
    <w:rsid w:val="00B6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E18803B-95A8-40F0-B014-3F13367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Moutzouri Diamanti</dc:creator>
  <cp:keywords/>
  <dc:description/>
  <cp:lastModifiedBy>Moutzouri Diamanti</cp:lastModifiedBy>
  <cp:revision>1</cp:revision>
  <dcterms:created xsi:type="dcterms:W3CDTF">2025-06-17T08:09:00Z</dcterms:created>
  <dcterms:modified xsi:type="dcterms:W3CDTF">2025-06-17T08:10:00Z</dcterms:modified>
</cp:coreProperties>
</file>